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="0034349D" w:rsidP="0034349D" w:rsidRDefault="0034349D" w14:paraId="20672141" w14:textId="2DB4BC01">
      <w:pPr>
        <w:jc w:val="center"/>
        <w:rPr>
          <w:b/>
        </w:rPr>
      </w:pPr>
      <w:r>
        <w:rPr>
          <w:b/>
        </w:rPr>
        <w:t xml:space="preserve">MODELO DE </w:t>
      </w:r>
      <w:r w:rsidR="00DE7A0F">
        <w:rPr>
          <w:b/>
        </w:rPr>
        <w:t>DECLARACIÓN RESPONSABLE CUMPLIMIENTO ART 13.2 LEY GENERAL DE SUBVENCIONES</w:t>
      </w:r>
    </w:p>
    <w:p w:rsidR="0034349D" w:rsidP="00A7259A" w:rsidRDefault="0034349D" w14:paraId="370BAEDE" w14:textId="77777777">
      <w:pPr>
        <w:spacing w:after="120" w:line="360" w:lineRule="auto"/>
        <w:jc w:val="both"/>
      </w:pPr>
    </w:p>
    <w:p w:rsidRPr="00E17F94" w:rsidR="00506A7D" w:rsidP="00A7259A" w:rsidRDefault="00AF6DB4" w14:paraId="45C68E2D" w14:textId="42CD325C">
      <w:pPr>
        <w:pStyle w:val="FootnoteText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name="_Hlk208838227" w:id="0"/>
      <w:r w:rsidRPr="4B179A24" w:rsidR="00AF6DB4">
        <w:rPr>
          <w:sz w:val="22"/>
          <w:szCs w:val="22"/>
        </w:rPr>
        <w:t>D./</w:t>
      </w:r>
      <w:r w:rsidRPr="4B179A24" w:rsidR="00AF6DB4">
        <w:rPr>
          <w:sz w:val="22"/>
          <w:szCs w:val="22"/>
        </w:rPr>
        <w:t>Dña</w:t>
      </w:r>
      <w:r w:rsidRPr="4B179A24" w:rsidR="00AF6DB4">
        <w:rPr>
          <w:sz w:val="22"/>
          <w:szCs w:val="22"/>
        </w:rPr>
        <w:t>.</w:t>
      </w:r>
      <w:r w:rsidRPr="147A2988" w:rsidR="00AF6DB4">
        <w:rPr>
          <w:i w:val="1"/>
          <w:iCs w:val="1"/>
          <w:color w:val="BF4E14" w:themeColor="accent2" w:themeShade="BF"/>
          <w:sz w:val="22"/>
          <w:szCs w:val="22"/>
        </w:rPr>
        <w:t>___</w:t>
      </w:r>
      <w:r w:rsidRPr="147A2988" w:rsidR="569210FF">
        <w:rPr>
          <w:i w:val="1"/>
          <w:iCs w:val="1"/>
          <w:color w:val="BF4E14" w:themeColor="accent2" w:themeShade="BF"/>
          <w:sz w:val="22"/>
          <w:szCs w:val="22"/>
        </w:rPr>
        <w:t xml:space="preserve">máximo </w:t>
      </w:r>
      <w:r w:rsidRPr="147A2988" w:rsidR="00506A7D">
        <w:rPr>
          <w:i w:val="1"/>
          <w:iCs w:val="1"/>
          <w:color w:val="BF4E14" w:themeColor="accent2" w:themeShade="BF"/>
          <w:sz w:val="22"/>
          <w:szCs w:val="22"/>
        </w:rPr>
        <w:t>representante legal</w:t>
      </w:r>
      <w:r w:rsidRPr="147A2988" w:rsidR="4EB24A54">
        <w:rPr>
          <w:i w:val="1"/>
          <w:iCs w:val="1"/>
          <w:color w:val="BF4E14" w:themeColor="accent2" w:themeShade="BF"/>
          <w:sz w:val="22"/>
          <w:szCs w:val="22"/>
        </w:rPr>
        <w:t xml:space="preserve"> y cargo</w:t>
      </w:r>
      <w:r w:rsidRPr="147A2988" w:rsidR="00AF6DB4">
        <w:rPr>
          <w:i w:val="1"/>
          <w:iCs w:val="1"/>
          <w:color w:val="BF4E14" w:themeColor="accent2" w:themeShade="BF"/>
          <w:sz w:val="22"/>
          <w:szCs w:val="22"/>
        </w:rPr>
        <w:t>___</w:t>
      </w:r>
      <w:r w:rsidRPr="4B179A24">
        <w:rPr>
          <w:rStyle w:val="FootnoteReference"/>
          <w:sz w:val="22"/>
          <w:szCs w:val="22"/>
        </w:rPr>
        <w:footnoteReference w:id="1"/>
      </w:r>
      <w:r w:rsidRPr="4B179A24" w:rsidR="00AF6DB4">
        <w:rPr>
          <w:sz w:val="22"/>
          <w:szCs w:val="22"/>
        </w:rPr>
        <w:t>, en</w:t>
      </w:r>
      <w:r w:rsidRPr="4B179A24" w:rsidR="00130D48">
        <w:rPr>
          <w:sz w:val="22"/>
          <w:szCs w:val="22"/>
        </w:rPr>
        <w:t xml:space="preserve"> </w:t>
      </w:r>
      <w:r w:rsidRPr="4B179A24" w:rsidR="00AF6DB4">
        <w:rPr>
          <w:sz w:val="22"/>
          <w:szCs w:val="22"/>
        </w:rPr>
        <w:t>representación</w:t>
      </w:r>
      <w:r w:rsidRPr="4B179A24" w:rsidR="00130D48">
        <w:rPr>
          <w:sz w:val="22"/>
          <w:szCs w:val="22"/>
        </w:rPr>
        <w:t xml:space="preserve"> </w:t>
      </w:r>
      <w:r w:rsidRPr="4B179A24" w:rsidR="00AF6DB4">
        <w:rPr>
          <w:sz w:val="22"/>
          <w:szCs w:val="22"/>
        </w:rPr>
        <w:t>de</w:t>
      </w:r>
      <w:r w:rsidRPr="4B179A24" w:rsidR="00130D48">
        <w:rPr>
          <w:sz w:val="22"/>
          <w:szCs w:val="22"/>
        </w:rPr>
        <w:t xml:space="preserve"> </w:t>
      </w:r>
      <w:r w:rsidRPr="147A2988" w:rsidR="00130D48">
        <w:rPr>
          <w:i w:val="1"/>
          <w:iCs w:val="1"/>
          <w:color w:val="BF4E14" w:themeColor="accent2" w:themeShade="BF"/>
          <w:sz w:val="22"/>
          <w:szCs w:val="22"/>
        </w:rPr>
        <w:t>___nombre de la entidad___</w:t>
      </w:r>
      <w:r w:rsidRPr="4B179A24">
        <w:rPr>
          <w:rStyle w:val="FootnoteReference"/>
          <w:sz w:val="22"/>
          <w:szCs w:val="22"/>
        </w:rPr>
        <w:footnoteReference w:id="2"/>
      </w:r>
      <w:r w:rsidRPr="147A2988" w:rsidR="00130D48">
        <w:rPr>
          <w:i w:val="1"/>
          <w:iCs w:val="1"/>
          <w:color w:val="BF4E14" w:themeColor="accent2" w:themeShade="BF"/>
          <w:sz w:val="22"/>
          <w:szCs w:val="22"/>
        </w:rPr>
        <w:t xml:space="preserve">, </w:t>
      </w:r>
      <w:r w:rsidRPr="4B179A24" w:rsidR="00AF6DB4">
        <w:rPr>
          <w:sz w:val="22"/>
          <w:szCs w:val="22"/>
        </w:rPr>
        <w:t>con</w:t>
      </w:r>
      <w:r w:rsidRPr="4B179A24" w:rsidR="002861B8">
        <w:rPr>
          <w:sz w:val="22"/>
          <w:szCs w:val="22"/>
        </w:rPr>
        <w:t xml:space="preserve"> </w:t>
      </w:r>
      <w:r w:rsidRPr="4B179A24" w:rsidR="00AF6DB4">
        <w:rPr>
          <w:w w:val="95"/>
          <w:sz w:val="22"/>
          <w:szCs w:val="22"/>
        </w:rPr>
        <w:t>N</w:t>
      </w:r>
      <w:r w:rsidRPr="4B179A24" w:rsidR="00AF6DB4">
        <w:rPr>
          <w:spacing w:val="-9"/>
          <w:w w:val="95"/>
          <w:sz w:val="22"/>
          <w:szCs w:val="22"/>
        </w:rPr>
        <w:t xml:space="preserve"> </w:t>
      </w:r>
      <w:r w:rsidRPr="4B179A24" w:rsidR="00AF6DB4">
        <w:rPr>
          <w:w w:val="95"/>
          <w:sz w:val="22"/>
          <w:szCs w:val="22"/>
        </w:rPr>
        <w:t>I</w:t>
      </w:r>
      <w:r w:rsidRPr="4B179A24" w:rsidR="00AF6DB4">
        <w:rPr>
          <w:spacing w:val="-7"/>
          <w:w w:val="95"/>
          <w:sz w:val="22"/>
          <w:szCs w:val="22"/>
        </w:rPr>
        <w:t xml:space="preserve"> </w:t>
      </w:r>
      <w:r w:rsidRPr="4B179A24" w:rsidR="00AF6DB4">
        <w:rPr>
          <w:w w:val="95"/>
          <w:sz w:val="22"/>
          <w:szCs w:val="22"/>
        </w:rPr>
        <w:t>F</w:t>
      </w:r>
      <w:r w:rsidRPr="4B179A24" w:rsidR="002861B8">
        <w:rPr>
          <w:w w:val="95"/>
          <w:sz w:val="22"/>
          <w:szCs w:val="22"/>
        </w:rPr>
        <w:t xml:space="preserve"> </w:t>
      </w:r>
      <w:r w:rsidRPr="147A2988" w:rsidR="002861B8">
        <w:rPr>
          <w:i w:val="1"/>
          <w:iCs w:val="1"/>
          <w:color w:val="BF4E14" w:themeColor="accent2" w:themeShade="BF"/>
          <w:sz w:val="22"/>
          <w:szCs w:val="22"/>
        </w:rPr>
        <w:t>___</w:t>
      </w:r>
      <w:r w:rsidRPr="147A2988" w:rsidR="74D97C0C">
        <w:rPr>
          <w:i w:val="1"/>
          <w:iCs w:val="1"/>
          <w:color w:val="BF4E14" w:themeColor="accent2" w:themeShade="BF"/>
          <w:sz w:val="22"/>
          <w:szCs w:val="22"/>
        </w:rPr>
        <w:t>NIF</w:t>
      </w:r>
      <w:r w:rsidRPr="147A2988" w:rsidR="002861B8">
        <w:rPr>
          <w:i w:val="1"/>
          <w:iCs w:val="1"/>
          <w:color w:val="BF4E14" w:themeColor="accent2" w:themeShade="BF"/>
          <w:sz w:val="22"/>
          <w:szCs w:val="22"/>
        </w:rPr>
        <w:t xml:space="preserve"> de la entidad___</w:t>
      </w:r>
      <w:r w:rsidRPr="4B179A24">
        <w:rPr>
          <w:rStyle w:val="FootnoteReference"/>
          <w:sz w:val="22"/>
          <w:szCs w:val="22"/>
          <w:u w:val="single"/>
        </w:rPr>
        <w:footnoteReference w:id="3"/>
      </w:r>
      <w:r w:rsidRPr="4B179A24" w:rsidR="00AF6DB4">
        <w:rPr>
          <w:sz w:val="22"/>
          <w:szCs w:val="22"/>
        </w:rPr>
        <w:t xml:space="preserve"> con capacidad legal necesaria en virtud de</w:t>
      </w:r>
      <w:r w:rsidRPr="4B179A24" w:rsidR="002861B8">
        <w:rPr>
          <w:sz w:val="22"/>
          <w:szCs w:val="22"/>
        </w:rPr>
        <w:t xml:space="preserve"> </w:t>
      </w:r>
      <w:r w:rsidRPr="147A2988" w:rsidR="00C40320">
        <w:rPr>
          <w:i w:val="1"/>
          <w:iCs w:val="1"/>
          <w:color w:val="BF4E14" w:themeColor="accent2" w:themeShade="BF"/>
          <w:sz w:val="22"/>
          <w:szCs w:val="22"/>
        </w:rPr>
        <w:t>___norma</w:t>
      </w:r>
      <w:r w:rsidRPr="147A2988" w:rsidR="00B61B17">
        <w:rPr>
          <w:i w:val="1"/>
          <w:iCs w:val="1"/>
          <w:color w:val="BF4E14" w:themeColor="accent2" w:themeShade="BF"/>
          <w:sz w:val="22"/>
          <w:szCs w:val="22"/>
        </w:rPr>
        <w:t>/documento acreditativo</w:t>
      </w:r>
      <w:r w:rsidRPr="147A2988" w:rsidR="00C40320">
        <w:rPr>
          <w:i w:val="1"/>
          <w:iCs w:val="1"/>
          <w:color w:val="BF4E14" w:themeColor="accent2" w:themeShade="BF"/>
          <w:sz w:val="22"/>
          <w:szCs w:val="22"/>
        </w:rPr>
        <w:t>_____</w:t>
      </w:r>
      <w:r w:rsidRPr="4B179A24" w:rsidR="00C40320">
        <w:rPr>
          <w:rStyle w:val="FootnoteReference"/>
          <w:sz w:val="22"/>
          <w:szCs w:val="22"/>
        </w:rPr>
        <w:t xml:space="preserve"> </w:t>
      </w:r>
      <w:r w:rsidRPr="4B179A24">
        <w:rPr>
          <w:rStyle w:val="FootnoteReference"/>
          <w:sz w:val="22"/>
          <w:szCs w:val="22"/>
        </w:rPr>
        <w:footnoteReference w:id="4"/>
      </w:r>
      <w:r w:rsidRPr="4B179A24" w:rsidR="00506A7D">
        <w:rPr>
          <w:rStyle w:val="FootnoteReference"/>
          <w:sz w:val="22"/>
          <w:szCs w:val="22"/>
        </w:rPr>
        <w:t xml:space="preserve"> </w:t>
      </w:r>
      <w:r w:rsidRPr="4B179A24" w:rsidR="00506A7D">
        <w:rPr>
          <w:sz w:val="22"/>
          <w:szCs w:val="22"/>
        </w:rPr>
        <w:t xml:space="preserve"> y</w:t>
      </w:r>
      <w:r w:rsidRPr="4B179A24" w:rsidR="00506A7D">
        <w:rPr>
          <w:sz w:val="22"/>
          <w:szCs w:val="22"/>
        </w:rPr>
        <w:t xml:space="preserve"> habiendo solicitado la subvención en el marco del Programa 2% Cultural.</w:t>
      </w:r>
    </w:p>
    <w:bookmarkEnd w:id="0"/>
    <w:p w:rsidR="00C706A3" w:rsidP="00C706A3" w:rsidRDefault="00C706A3" w14:paraId="71A69CA0" w14:textId="77777777">
      <w:pPr>
        <w:jc w:val="both"/>
      </w:pPr>
    </w:p>
    <w:p w:rsidR="00C706A3" w:rsidP="00C706A3" w:rsidRDefault="00C706A3" w14:paraId="1FD39BFD" w14:textId="77777777">
      <w:pPr>
        <w:jc w:val="both"/>
        <w:rPr>
          <w:b/>
          <w:bCs/>
        </w:rPr>
      </w:pPr>
      <w:r>
        <w:rPr>
          <w:b/>
          <w:bCs/>
        </w:rPr>
        <w:t>DECLARO RESPONSABLEMENTE:</w:t>
      </w:r>
    </w:p>
    <w:p w:rsidRPr="009030F1" w:rsidR="00C706A3" w:rsidP="00C706A3" w:rsidRDefault="00C706A3" w14:paraId="1414081D" w14:textId="05D41C35">
      <w:pPr>
        <w:widowControl w:val="0"/>
        <w:tabs>
          <w:tab w:val="left" w:pos="2620"/>
        </w:tabs>
        <w:autoSpaceDE w:val="0"/>
        <w:autoSpaceDN w:val="0"/>
        <w:spacing w:after="0" w:line="240" w:lineRule="auto"/>
        <w:jc w:val="both"/>
        <w:rPr>
          <w:rFonts w:ascii="Calibri" w:hAnsi="Calibri" w:eastAsia="Calibri" w:cs="Calibri"/>
          <w:kern w:val="0"/>
          <w14:ligatures w14:val="none"/>
        </w:rPr>
      </w:pPr>
      <w:r w:rsidRPr="009030F1">
        <w:rPr>
          <w:rFonts w:ascii="Calibri" w:hAnsi="Calibri" w:eastAsia="Calibri" w:cs="Calibri"/>
          <w:kern w:val="0"/>
          <w14:ligatures w14:val="none"/>
        </w:rPr>
        <w:t xml:space="preserve">Que la entidad </w:t>
      </w:r>
      <w:r w:rsidR="004B697F">
        <w:rPr>
          <w:rFonts w:ascii="Calibri" w:hAnsi="Calibri" w:eastAsia="Calibri" w:cs="Calibri"/>
          <w:kern w:val="0"/>
          <w14:ligatures w14:val="none"/>
        </w:rPr>
        <w:t>a la que represento</w:t>
      </w:r>
      <w:r w:rsidRPr="009030F1">
        <w:rPr>
          <w:rFonts w:ascii="Calibri" w:hAnsi="Calibri" w:eastAsia="Calibri" w:cs="Calibri"/>
          <w:kern w:val="0"/>
          <w14:ligatures w14:val="none"/>
        </w:rPr>
        <w:t xml:space="preserve"> no se encuentra incursa en ninguna de las prohibiciones para obtener la condición de beneficiari</w:t>
      </w:r>
      <w:r w:rsidR="00DC7D0D">
        <w:rPr>
          <w:rFonts w:ascii="Calibri" w:hAnsi="Calibri" w:eastAsia="Calibri" w:cs="Calibri"/>
          <w:kern w:val="0"/>
          <w14:ligatures w14:val="none"/>
        </w:rPr>
        <w:t>a</w:t>
      </w:r>
      <w:r w:rsidRPr="009030F1">
        <w:rPr>
          <w:rFonts w:ascii="Calibri" w:hAnsi="Calibri" w:eastAsia="Calibri" w:cs="Calibri"/>
          <w:kern w:val="0"/>
          <w14:ligatures w14:val="none"/>
        </w:rPr>
        <w:t xml:space="preserve"> de la subvención de </w:t>
      </w:r>
      <w:r w:rsidR="00DC7D0D">
        <w:rPr>
          <w:rFonts w:ascii="Calibri" w:hAnsi="Calibri" w:eastAsia="Calibri" w:cs="Calibri"/>
          <w:kern w:val="0"/>
          <w14:ligatures w14:val="none"/>
        </w:rPr>
        <w:t>a</w:t>
      </w:r>
      <w:r w:rsidRPr="009030F1">
        <w:rPr>
          <w:rFonts w:ascii="Calibri" w:hAnsi="Calibri" w:eastAsia="Calibri" w:cs="Calibri"/>
          <w:kern w:val="0"/>
          <w14:ligatures w14:val="none"/>
        </w:rPr>
        <w:t xml:space="preserve">yudas para financiar </w:t>
      </w:r>
      <w:r w:rsidR="00C24D37">
        <w:rPr>
          <w:rFonts w:ascii="Calibri" w:hAnsi="Calibri" w:eastAsia="Calibri" w:cs="Calibri"/>
          <w:kern w:val="0"/>
          <w14:ligatures w14:val="none"/>
        </w:rPr>
        <w:t>t</w:t>
      </w:r>
      <w:r w:rsidRPr="009030F1">
        <w:rPr>
          <w:rFonts w:ascii="Calibri" w:hAnsi="Calibri" w:eastAsia="Calibri" w:cs="Calibri"/>
          <w:kern w:val="0"/>
          <w14:ligatures w14:val="none"/>
        </w:rPr>
        <w:t xml:space="preserve">rabajos de conservación o enriquecimiento de bienes inmuebles del Patrimonio Histórico Español, dentro del programa 2% Cultural del </w:t>
      </w:r>
      <w:r w:rsidR="004B3C38">
        <w:rPr>
          <w:rFonts w:ascii="Calibri" w:hAnsi="Calibri" w:eastAsia="Calibri" w:cs="Calibri"/>
          <w:kern w:val="0"/>
          <w14:ligatures w14:val="none"/>
        </w:rPr>
        <w:t>M</w:t>
      </w:r>
      <w:r w:rsidRPr="009030F1">
        <w:rPr>
          <w:rFonts w:ascii="Calibri" w:hAnsi="Calibri" w:eastAsia="Calibri" w:cs="Calibri"/>
          <w:kern w:val="0"/>
          <w14:ligatures w14:val="none"/>
        </w:rPr>
        <w:t>inisterio de Vivienda y Agenda Urbana, establecidas por el artículo 13.2 de la Ley 38/2003, de 17 de noviembre, General de Subvenciones y en cumplimiento de lo establecido en los artículos 26 y 27 del Reglamento de Subvenciones, aprobado por Real Decreto 887/2006, de 21 de julio</w:t>
      </w:r>
      <w:r w:rsidR="00BA1EEF">
        <w:rPr>
          <w:rFonts w:ascii="Calibri" w:hAnsi="Calibri" w:eastAsia="Calibri" w:cs="Calibri"/>
          <w:kern w:val="0"/>
          <w14:ligatures w14:val="none"/>
        </w:rPr>
        <w:t>.</w:t>
      </w:r>
    </w:p>
    <w:p w:rsidRPr="009030F1" w:rsidR="00C706A3" w:rsidP="00C706A3" w:rsidRDefault="00C706A3" w14:paraId="5F87F3C9" w14:textId="77777777">
      <w:pPr>
        <w:widowControl w:val="0"/>
        <w:tabs>
          <w:tab w:val="left" w:pos="2620"/>
        </w:tabs>
        <w:autoSpaceDE w:val="0"/>
        <w:autoSpaceDN w:val="0"/>
        <w:spacing w:after="0" w:line="240" w:lineRule="auto"/>
        <w:jc w:val="both"/>
        <w:rPr>
          <w:rFonts w:ascii="Calibri" w:hAnsi="Calibri" w:eastAsia="Calibri" w:cs="Calibri"/>
          <w:kern w:val="0"/>
          <w14:ligatures w14:val="none"/>
        </w:rPr>
      </w:pPr>
    </w:p>
    <w:p w:rsidR="00DE7A0F" w:rsidP="00DE7A0F" w:rsidRDefault="00C706A3" w14:paraId="22995D64" w14:textId="158813D2">
      <w:pPr>
        <w:jc w:val="both"/>
      </w:pPr>
      <w:r w:rsidRPr="009030F1">
        <w:rPr>
          <w:rFonts w:ascii="Calibri" w:hAnsi="Calibri" w:cs="Calibri"/>
        </w:rPr>
        <w:t>Y para que así conste y surta los efectos oportunos, se expide la correspondiente declaración responsable</w:t>
      </w:r>
      <w:r>
        <w:t>.</w:t>
      </w:r>
    </w:p>
    <w:p w:rsidR="00DE7A0F" w:rsidP="00DE7A0F" w:rsidRDefault="00DE7A0F" w14:paraId="5778264F" w14:textId="77777777">
      <w:pPr>
        <w:jc w:val="both"/>
      </w:pPr>
    </w:p>
    <w:p w:rsidR="00DE7A0F" w:rsidP="00DE7A0F" w:rsidRDefault="00DE7A0F" w14:paraId="598EBAF1" w14:textId="77777777">
      <w:pPr>
        <w:jc w:val="both"/>
      </w:pPr>
    </w:p>
    <w:p w:rsidR="000231AB" w:rsidP="00A7259A" w:rsidRDefault="000231AB" w14:paraId="600709D5" w14:textId="77777777">
      <w:pPr>
        <w:spacing w:after="120" w:line="360" w:lineRule="auto"/>
        <w:jc w:val="both"/>
      </w:pPr>
      <w:r w:rsidRPr="000231AB">
        <w:t xml:space="preserve">En </w:t>
      </w:r>
      <w:r w:rsidRPr="00C1483D" w:rsid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:rsidR="006A2CF4" w:rsidP="00A7259A" w:rsidRDefault="00837435" w14:paraId="1C312F30" w14:textId="36BDD554">
      <w:pPr>
        <w:spacing w:after="120" w:line="360" w:lineRule="auto"/>
        <w:jc w:val="both"/>
      </w:pPr>
      <w:r>
        <w:rPr>
          <w:noProof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58240" behindDoc="0" locked="0" layoutInCell="1" allowOverlap="1" wp14:anchorId="473DAFAE" wp14:editId="3944D392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1426845</wp:posOffset>
                </wp:positionH>
                <wp:positionV xmlns:wp="http://schemas.openxmlformats.org/drawingml/2006/wordprocessingDrawing" relativeFrom="paragraph">
                  <wp:posOffset>271145</wp:posOffset>
                </wp:positionV>
                <wp:extent cx="2583815" cy="1725295"/>
                <wp:effectExtent l="0" t="0" r="26035" b="27305"/>
                <wp:wrapNone xmlns:wp="http://schemas.openxmlformats.org/drawingml/2006/wordprocessingDrawing"/>
                <wp:docPr xmlns:wp="http://schemas.openxmlformats.org/drawingml/2006/wordprocessingDrawing" id="2130951195" name="Cuadro de texto 2"/>
                <wp:cNvGraphicFramePr xmlns:wp="http://schemas.openxmlformats.org/drawingml/2006/wordprocessingDrawing"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/>
                      <wps:spPr>
                        <a:xfrm>
                          <a:off x="0" y="0"/>
                          <a:ext cx="2583815" cy="17252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:rsidR="00C975A8" w:rsidP="00733E44" w:rsidRDefault="00C975A8">
                            <w:pPr>
                              <w:spacing w:line="276" w:lineRule="auto"/>
                              <w:rPr>
                                <w:rFonts w:ascii="Aptos" w:hAnsi="Aptos"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Aptos" w:hAnsi="Aptos"/>
                                <w:lang w:val="en-US"/>
                              </w:rPr>
                              <w:t> </w:t>
                            </w:r>
                          </w:p>
                          <w:p w:rsidR="00C975A8" w:rsidP="00733E44" w:rsidRDefault="00C975A8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  <w:lang w:val="en-US"/>
                              </w:rPr>
                            </w:pPr>
                            <w:r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  <w:lang w:val="en-US"/>
                              </w:rPr>
                              <w:t>FIRMA</w:t>
                            </w:r>
                          </w:p>
                          <w:p w:rsidR="00C975A8" w:rsidP="00733E44" w:rsidRDefault="00C975A8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  <w:lang w:val="en-US"/>
                              </w:rPr>
                            </w:pPr>
                            <w:r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  <w:lang w:val="en-US"/>
                              </w:rPr>
                              <w:t> </w:t>
                            </w:r>
                          </w:p>
                          <w:p w:rsidR="00C975A8" w:rsidP="00733E44" w:rsidRDefault="00C975A8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  <w:lang w:val="en-US"/>
                              </w:rPr>
                            </w:pPr>
                            <w:r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  <w:lang w:val="en-US"/>
                              </w:rPr>
                              <w:t>nombre y apellidos del máximo representante legal</w:t>
                            </w:r>
                          </w:p>
                          <w:p w:rsidR="00C975A8" w:rsidP="00733E44" w:rsidRDefault="00C975A8">
                            <w:pPr>
                              <w:spacing w:line="276" w:lineRule="auto"/>
                              <w:rPr>
                                <w:rFonts w:ascii="Aptos" w:hAnsi="Aptos"/>
                                <w:lang w:val="en-US"/>
                              </w:rPr>
                            </w:pPr>
                            <w:r>
                              <w:rPr>
                                <w:rFonts w:ascii="Aptos" w:hAnsi="Aptos"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spcFirstLastPara="0"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margin">
                  <wp14:pctWidth>0</wp14:pctWidth>
                </wp14:sizeRelH>
                <wp14:sizeRelV xmlns:wp14="http://schemas.microsoft.com/office/word/2010/wordprocessingDrawing" relativeFrom="margin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</w:p>
    <w:sectPr w:rsidR="006A2CF4" w:rsidSect="0034349D">
      <w:headerReference w:type="default" r:id="rId10"/>
      <w:pgSz w:w="11906" w:h="16838" w:orient="portrait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27366" w:rsidP="00AF6DB4" w:rsidRDefault="00627366" w14:paraId="378A7A51" w14:textId="77777777">
      <w:pPr>
        <w:spacing w:after="0" w:line="240" w:lineRule="auto"/>
      </w:pPr>
      <w:r>
        <w:separator/>
      </w:r>
    </w:p>
  </w:endnote>
  <w:endnote w:type="continuationSeparator" w:id="0">
    <w:p w:rsidR="00627366" w:rsidP="00AF6DB4" w:rsidRDefault="00627366" w14:paraId="03293C0C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27366" w:rsidP="00AF6DB4" w:rsidRDefault="00627366" w14:paraId="66DD7947" w14:textId="77777777">
      <w:pPr>
        <w:spacing w:after="0" w:line="240" w:lineRule="auto"/>
      </w:pPr>
      <w:r>
        <w:separator/>
      </w:r>
    </w:p>
  </w:footnote>
  <w:footnote w:type="continuationSeparator" w:id="0">
    <w:p w:rsidR="00627366" w:rsidP="00AF6DB4" w:rsidRDefault="00627366" w14:paraId="7F31E2F7" w14:textId="77777777">
      <w:pPr>
        <w:spacing w:after="0" w:line="240" w:lineRule="auto"/>
      </w:pPr>
      <w:r>
        <w:continuationSeparator/>
      </w:r>
    </w:p>
  </w:footnote>
  <w:footnote w:id="1">
    <w:p w:rsidR="00AF6DB4" w:rsidP="4B179A24" w:rsidRDefault="00AF6DB4" w14:paraId="05687620" w14:textId="77777777">
      <w:pPr>
        <w:pStyle w:val="FootnoteText"/>
      </w:pPr>
      <w:r w:rsidRPr="4B179A24">
        <w:rPr>
          <w:rStyle w:val="FootnoteReference"/>
        </w:rPr>
        <w:footnoteRef/>
      </w:r>
      <w:r w:rsidRPr="4B179A24" w:rsidR="4B179A24">
        <w:t xml:space="preserve"> Indicar nombre y cargo de la persona que firma</w:t>
      </w:r>
    </w:p>
  </w:footnote>
  <w:footnote w:id="2">
    <w:p w:rsidR="00AF6DB4" w:rsidP="4B179A24" w:rsidRDefault="00AF6DB4" w14:paraId="13885F47" w14:textId="77777777">
      <w:pPr>
        <w:pStyle w:val="FootnoteText"/>
      </w:pPr>
      <w:r w:rsidRPr="4B179A24">
        <w:rPr>
          <w:rStyle w:val="FootnoteReference"/>
        </w:rPr>
        <w:footnoteRef/>
      </w:r>
      <w:r w:rsidRPr="4B179A24" w:rsidR="4B179A24">
        <w:t xml:space="preserve"> Señalar nombre de la Entidad que ha solicitado la ayuda</w:t>
      </w:r>
    </w:p>
  </w:footnote>
  <w:footnote w:id="3">
    <w:p w:rsidR="00AF6DB4" w:rsidP="4B179A24" w:rsidRDefault="00AF6DB4" w14:paraId="71BBDC5D" w14:textId="77777777">
      <w:pPr>
        <w:pStyle w:val="FootnoteText"/>
      </w:pPr>
      <w:r w:rsidRPr="4B179A24">
        <w:rPr>
          <w:rStyle w:val="FootnoteReference"/>
        </w:rPr>
        <w:footnoteRef/>
      </w:r>
      <w:r w:rsidRPr="4B179A24" w:rsidR="4B179A24">
        <w:t xml:space="preserve"> NIF de la entidad solicitante y representada</w:t>
      </w:r>
    </w:p>
  </w:footnote>
  <w:footnote w:id="4">
    <w:p w:rsidRPr="00A9612C" w:rsidR="00AF6DB4" w:rsidP="4B179A24" w:rsidRDefault="00AF6DB4" w14:paraId="4F01D71E" w14:textId="77777777">
      <w:pPr>
        <w:pStyle w:val="FootnoteText"/>
        <w:rPr>
          <w:b/>
          <w:bCs/>
        </w:rPr>
      </w:pPr>
      <w:r w:rsidRPr="4B179A24">
        <w:rPr>
          <w:rStyle w:val="FootnoteReference"/>
        </w:rPr>
        <w:footnoteRef/>
      </w:r>
      <w:r w:rsidRPr="4B179A24" w:rsidR="4B179A24">
        <w:rPr>
          <w:b/>
          <w:bCs/>
        </w:rPr>
        <w:t xml:space="preserve"> </w:t>
      </w:r>
      <w:r w:rsidRPr="4B179A24" w:rsid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4349D" w:rsidRDefault="0034349D" w14:paraId="56131769" w14:textId="3C61957A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Pr="00094D18" w:rsidR="0034349D" w:rsidP="0034349D" w:rsidRDefault="0034349D" w14:paraId="682C9559" w14:textId="77777777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6B03D52">
              <v:stroke joinstyle="miter"/>
              <v:path gradientshapeok="t" o:connecttype="rect"/>
            </v:shapetype>
            <v:shape id="Cuadro de texto 1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color="#e97132 [3205]" strokecolor="#250f04 [485]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>
              <v:textbox>
                <w:txbxContent>
                  <w:p w:rsidRPr="00094D18" w:rsidR="0034349D" w:rsidP="0034349D" w:rsidRDefault="0034349D" w14:paraId="682C9559" w14:textId="77777777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231AB"/>
    <w:rsid w:val="0002503B"/>
    <w:rsid w:val="00027B9E"/>
    <w:rsid w:val="0003296E"/>
    <w:rsid w:val="00040CFF"/>
    <w:rsid w:val="00046D12"/>
    <w:rsid w:val="00057A2F"/>
    <w:rsid w:val="00060636"/>
    <w:rsid w:val="000773EA"/>
    <w:rsid w:val="00081D64"/>
    <w:rsid w:val="000869C5"/>
    <w:rsid w:val="00094D18"/>
    <w:rsid w:val="000A0B75"/>
    <w:rsid w:val="000B1E42"/>
    <w:rsid w:val="000E75ED"/>
    <w:rsid w:val="000E7FE0"/>
    <w:rsid w:val="00130D48"/>
    <w:rsid w:val="00147E80"/>
    <w:rsid w:val="001A33F4"/>
    <w:rsid w:val="00242323"/>
    <w:rsid w:val="00250765"/>
    <w:rsid w:val="002528AF"/>
    <w:rsid w:val="00264E1B"/>
    <w:rsid w:val="002861B8"/>
    <w:rsid w:val="002A1ABF"/>
    <w:rsid w:val="002C3BE7"/>
    <w:rsid w:val="002E07BF"/>
    <w:rsid w:val="0034349D"/>
    <w:rsid w:val="00355883"/>
    <w:rsid w:val="00364EA6"/>
    <w:rsid w:val="00381E5D"/>
    <w:rsid w:val="003C06D1"/>
    <w:rsid w:val="003F5830"/>
    <w:rsid w:val="00432223"/>
    <w:rsid w:val="00445C1C"/>
    <w:rsid w:val="00493254"/>
    <w:rsid w:val="004A09AF"/>
    <w:rsid w:val="004B3C38"/>
    <w:rsid w:val="004B697F"/>
    <w:rsid w:val="004C0483"/>
    <w:rsid w:val="00506A7D"/>
    <w:rsid w:val="00516F6C"/>
    <w:rsid w:val="00550C79"/>
    <w:rsid w:val="005663F8"/>
    <w:rsid w:val="005908CD"/>
    <w:rsid w:val="00594789"/>
    <w:rsid w:val="005A6C38"/>
    <w:rsid w:val="005C65D7"/>
    <w:rsid w:val="006116A0"/>
    <w:rsid w:val="00627366"/>
    <w:rsid w:val="006328C0"/>
    <w:rsid w:val="00655D40"/>
    <w:rsid w:val="006A2CF4"/>
    <w:rsid w:val="0071658A"/>
    <w:rsid w:val="0071687C"/>
    <w:rsid w:val="00741DF1"/>
    <w:rsid w:val="00747DCD"/>
    <w:rsid w:val="00772DB2"/>
    <w:rsid w:val="007A0EB9"/>
    <w:rsid w:val="00800D8E"/>
    <w:rsid w:val="00837435"/>
    <w:rsid w:val="008473E7"/>
    <w:rsid w:val="00852960"/>
    <w:rsid w:val="008A55BD"/>
    <w:rsid w:val="009030F1"/>
    <w:rsid w:val="00905982"/>
    <w:rsid w:val="00953D22"/>
    <w:rsid w:val="00956735"/>
    <w:rsid w:val="009631AB"/>
    <w:rsid w:val="009B31E5"/>
    <w:rsid w:val="009D651D"/>
    <w:rsid w:val="009F4A50"/>
    <w:rsid w:val="009F4B38"/>
    <w:rsid w:val="00A37226"/>
    <w:rsid w:val="00A505AB"/>
    <w:rsid w:val="00A7259A"/>
    <w:rsid w:val="00A97A0D"/>
    <w:rsid w:val="00AB12EF"/>
    <w:rsid w:val="00AF6DB4"/>
    <w:rsid w:val="00B06643"/>
    <w:rsid w:val="00B203BC"/>
    <w:rsid w:val="00B42613"/>
    <w:rsid w:val="00B45CAE"/>
    <w:rsid w:val="00B61B17"/>
    <w:rsid w:val="00B64647"/>
    <w:rsid w:val="00B664E7"/>
    <w:rsid w:val="00B70F2A"/>
    <w:rsid w:val="00B8790A"/>
    <w:rsid w:val="00BA1EEF"/>
    <w:rsid w:val="00C1483D"/>
    <w:rsid w:val="00C24D37"/>
    <w:rsid w:val="00C24D91"/>
    <w:rsid w:val="00C40320"/>
    <w:rsid w:val="00C42DAA"/>
    <w:rsid w:val="00C706A3"/>
    <w:rsid w:val="00CD6195"/>
    <w:rsid w:val="00D21008"/>
    <w:rsid w:val="00D52338"/>
    <w:rsid w:val="00D652CB"/>
    <w:rsid w:val="00D95290"/>
    <w:rsid w:val="00DC7D0D"/>
    <w:rsid w:val="00DE7A0F"/>
    <w:rsid w:val="00E064EA"/>
    <w:rsid w:val="00E17F94"/>
    <w:rsid w:val="00E243F0"/>
    <w:rsid w:val="00E412A4"/>
    <w:rsid w:val="00E46A64"/>
    <w:rsid w:val="00E6068D"/>
    <w:rsid w:val="00EE18DA"/>
    <w:rsid w:val="00EF2DFA"/>
    <w:rsid w:val="00F717F4"/>
    <w:rsid w:val="00F9020E"/>
    <w:rsid w:val="00FA3CE4"/>
    <w:rsid w:val="00FC4A9A"/>
    <w:rsid w:val="00FE24EB"/>
    <w:rsid w:val="00FF2148"/>
    <w:rsid w:val="0CD99381"/>
    <w:rsid w:val="147A2988"/>
    <w:rsid w:val="2790D91C"/>
    <w:rsid w:val="2B214222"/>
    <w:rsid w:val="2B252ED3"/>
    <w:rsid w:val="3140C264"/>
    <w:rsid w:val="318663F3"/>
    <w:rsid w:val="348F1B88"/>
    <w:rsid w:val="4B179A24"/>
    <w:rsid w:val="4EB24A54"/>
    <w:rsid w:val="4FFC74B4"/>
    <w:rsid w:val="569210FF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8BA98D"/>
  <w15:chartTrackingRefBased/>
  <w15:docId w15:val="{5B6884ED-0E99-4104-A483-7B13369DC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364EA6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364EA6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64EA6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364EA6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364E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64EA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64EA6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364EA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663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5663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63F8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5663F8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5663F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BodyText">
    <w:name w:val="Body Text"/>
    <w:basedOn w:val="Normal"/>
    <w:link w:val="BodyTextCh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hAnsi="Calibri" w:eastAsia="Calibri" w:cs="Calibri"/>
      <w:kern w:val="0"/>
      <w14:ligatures w14:val="none"/>
    </w:rPr>
  </w:style>
  <w:style w:type="character" w:styleId="BodyTextChar" w:customStyle="1">
    <w:name w:val="Body Text Char"/>
    <w:basedOn w:val="DefaultParagraphFont"/>
    <w:link w:val="BodyText"/>
    <w:uiPriority w:val="1"/>
    <w:rsid w:val="00747DCD"/>
    <w:rPr>
      <w:rFonts w:ascii="Calibri" w:hAnsi="Calibri" w:eastAsia="Calibri" w:cs="Calibri"/>
      <w:kern w:val="0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hAnsi="Calibri" w:eastAsia="Calibri" w:cs="Calibri"/>
      <w:kern w:val="0"/>
      <w:sz w:val="20"/>
      <w:szCs w:val="20"/>
      <w14:ligatures w14:val="none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AF6DB4"/>
    <w:rPr>
      <w:rFonts w:ascii="Calibri" w:hAnsi="Calibri" w:eastAsia="Calibri" w:cs="Calibri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AF6DB4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4349D"/>
  </w:style>
  <w:style w:type="paragraph" w:styleId="Footer">
    <w:name w:val="footer"/>
    <w:basedOn w:val="Normal"/>
    <w:link w:val="FooterCh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4349D"/>
  </w:style>
  <w:style w:type="paragraph" w:styleId="Revision">
    <w:name w:val="Revision"/>
    <w:hidden/>
    <w:uiPriority w:val="99"/>
    <w:semiHidden/>
    <w:rsid w:val="009030F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16e72f27f3fc3bfa20f570bf85449274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86185689f1ebafd5ee589c342206bacc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8B577DE-09C6-4405-8730-896C5CF07B6E}"/>
</file>

<file path=customXml/itemProps2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3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Sánchez Sánchez Paloma</dc:creator>
  <keywords/>
  <dc:description/>
  <lastModifiedBy>TOLMO ESTELA PAULA</lastModifiedBy>
  <revision>89</revision>
  <dcterms:created xsi:type="dcterms:W3CDTF">2024-11-08T08:49:00.0000000Z</dcterms:created>
  <dcterms:modified xsi:type="dcterms:W3CDTF">2026-03-19T08:58:26.2965179Z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